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416" w:rsidRDefault="00AE6C04" w:rsidP="00BD775F">
      <w:pPr>
        <w:tabs>
          <w:tab w:val="left" w:pos="10010"/>
        </w:tabs>
        <w:spacing w:before="82"/>
        <w:ind w:right="-55"/>
        <w:jc w:val="center"/>
        <w:rPr>
          <w:rFonts w:ascii="Times New Roman" w:hAnsi="Times New Roman" w:cs="Times New Roman"/>
          <w:b/>
          <w:w w:val="95"/>
          <w:sz w:val="28"/>
        </w:rPr>
      </w:pPr>
      <w:r w:rsidRPr="00551A5A">
        <w:rPr>
          <w:rFonts w:ascii="Times New Roman" w:hAnsi="Times New Roman" w:cs="Times New Roman"/>
          <w:b/>
          <w:w w:val="95"/>
          <w:sz w:val="28"/>
        </w:rPr>
        <w:t xml:space="preserve">SAMSUN </w:t>
      </w:r>
      <w:r w:rsidR="009A413D" w:rsidRPr="00551A5A">
        <w:rPr>
          <w:rFonts w:ascii="Times New Roman" w:hAnsi="Times New Roman" w:cs="Times New Roman"/>
          <w:b/>
          <w:w w:val="95"/>
          <w:sz w:val="28"/>
        </w:rPr>
        <w:t>ÜNİVERSİTESİ</w:t>
      </w:r>
    </w:p>
    <w:p w:rsidR="00FB0416" w:rsidRDefault="00BD775F" w:rsidP="00BD775F">
      <w:pPr>
        <w:spacing w:before="82"/>
        <w:ind w:right="-55"/>
        <w:rPr>
          <w:rFonts w:ascii="Times New Roman" w:hAnsi="Times New Roman" w:cs="Times New Roman"/>
          <w:b/>
          <w:w w:val="95"/>
          <w:sz w:val="24"/>
        </w:rPr>
      </w:pPr>
      <w:r w:rsidRPr="00BD775F">
        <w:rPr>
          <w:rFonts w:ascii="Times New Roman" w:hAnsi="Times New Roman" w:cs="Times New Roman"/>
          <w:b/>
          <w:w w:val="95"/>
          <w:sz w:val="24"/>
        </w:rPr>
        <w:drawing>
          <wp:inline distT="0" distB="0" distL="0" distR="0">
            <wp:extent cx="685800" cy="680085"/>
            <wp:effectExtent l="19050" t="0" r="0" b="0"/>
            <wp:docPr id="3" name="Resim 1" descr="deneme_ekran_alıntısı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neme_ekran_alıntısı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0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w w:val="95"/>
          <w:sz w:val="24"/>
        </w:rPr>
        <w:t xml:space="preserve">                                   </w:t>
      </w:r>
      <w:r w:rsidR="009A413D" w:rsidRPr="00551A5A">
        <w:rPr>
          <w:rFonts w:ascii="Times New Roman" w:hAnsi="Times New Roman" w:cs="Times New Roman"/>
          <w:b/>
          <w:w w:val="95"/>
          <w:sz w:val="24"/>
        </w:rPr>
        <w:t>KAYIT</w:t>
      </w:r>
      <w:r w:rsidR="002B55BA">
        <w:rPr>
          <w:rFonts w:ascii="Times New Roman" w:hAnsi="Times New Roman" w:cs="Times New Roman"/>
          <w:b/>
          <w:w w:val="95"/>
          <w:sz w:val="24"/>
        </w:rPr>
        <w:t xml:space="preserve"> </w:t>
      </w:r>
      <w:r w:rsidR="009A413D" w:rsidRPr="00551A5A">
        <w:rPr>
          <w:rFonts w:ascii="Times New Roman" w:hAnsi="Times New Roman" w:cs="Times New Roman"/>
          <w:b/>
          <w:w w:val="95"/>
          <w:sz w:val="24"/>
        </w:rPr>
        <w:t>DONDURMA BAŞVURUFORMU</w:t>
      </w:r>
    </w:p>
    <w:p w:rsidR="00481576" w:rsidRDefault="00481576" w:rsidP="00FB0416">
      <w:pPr>
        <w:spacing w:before="82" w:line="290" w:lineRule="auto"/>
        <w:ind w:right="3053"/>
        <w:jc w:val="center"/>
        <w:rPr>
          <w:rFonts w:ascii="Times New Roman" w:hAnsi="Times New Roman" w:cs="Times New Roman"/>
          <w:b/>
          <w:w w:val="95"/>
          <w:sz w:val="24"/>
        </w:rPr>
      </w:pPr>
      <w:r>
        <w:rPr>
          <w:rFonts w:ascii="Times New Roman" w:hAnsi="Times New Roman" w:cs="Times New Roman"/>
          <w:b/>
          <w:w w:val="95"/>
          <w:sz w:val="24"/>
        </w:rPr>
        <w:t xml:space="preserve">                </w:t>
      </w:r>
    </w:p>
    <w:p w:rsidR="00307611" w:rsidRPr="00FB0416" w:rsidRDefault="00481576" w:rsidP="00481576">
      <w:pPr>
        <w:spacing w:before="82" w:line="290" w:lineRule="auto"/>
        <w:ind w:right="-55"/>
        <w:jc w:val="center"/>
        <w:rPr>
          <w:rFonts w:ascii="Times New Roman" w:hAnsi="Times New Roman" w:cs="Times New Roman"/>
          <w:b/>
          <w:w w:val="95"/>
          <w:sz w:val="28"/>
        </w:rPr>
      </w:pPr>
      <w:r>
        <w:rPr>
          <w:rFonts w:ascii="Times New Roman" w:hAnsi="Times New Roman" w:cs="Times New Roman"/>
          <w:b/>
          <w:w w:val="95"/>
          <w:sz w:val="24"/>
        </w:rPr>
        <w:tab/>
      </w:r>
      <w:r>
        <w:rPr>
          <w:rFonts w:ascii="Times New Roman" w:hAnsi="Times New Roman" w:cs="Times New Roman"/>
          <w:b/>
          <w:w w:val="95"/>
          <w:sz w:val="24"/>
        </w:rPr>
        <w:tab/>
        <w:t>.................................</w:t>
      </w:r>
      <w:r w:rsidR="009A413D" w:rsidRPr="001C3008">
        <w:rPr>
          <w:rFonts w:ascii="Times New Roman" w:hAnsi="Times New Roman" w:cs="Times New Roman"/>
          <w:w w:val="95"/>
          <w:sz w:val="24"/>
          <w:szCs w:val="24"/>
        </w:rPr>
        <w:t>BÖLÜM BAŞKANLIĞINA</w:t>
      </w:r>
    </w:p>
    <w:p w:rsidR="00307611" w:rsidRPr="001C3008" w:rsidRDefault="00307611">
      <w:pPr>
        <w:pStyle w:val="GvdeMetni"/>
        <w:spacing w:before="4"/>
        <w:rPr>
          <w:rFonts w:ascii="Times New Roman" w:hAnsi="Times New Roman" w:cs="Times New Roman"/>
          <w:b/>
          <w:sz w:val="24"/>
          <w:szCs w:val="24"/>
        </w:rPr>
      </w:pPr>
    </w:p>
    <w:p w:rsidR="00307611" w:rsidRPr="001C3008" w:rsidRDefault="009A413D">
      <w:pPr>
        <w:pStyle w:val="GvdeMetni"/>
        <w:spacing w:before="103" w:line="249" w:lineRule="auto"/>
        <w:ind w:left="215" w:right="152" w:firstLine="630"/>
        <w:jc w:val="both"/>
        <w:rPr>
          <w:rFonts w:ascii="Times New Roman" w:hAnsi="Times New Roman" w:cs="Times New Roman"/>
          <w:sz w:val="24"/>
          <w:szCs w:val="24"/>
        </w:rPr>
      </w:pPr>
      <w:r w:rsidRPr="00456572">
        <w:rPr>
          <w:rFonts w:ascii="Times New Roman" w:hAnsi="Times New Roman" w:cs="Times New Roman"/>
          <w:w w:val="95"/>
          <w:sz w:val="24"/>
          <w:szCs w:val="24"/>
          <w:lang w:val="tr-TR"/>
        </w:rPr>
        <w:t>Üniversitemiz</w:t>
      </w:r>
      <w:r w:rsidR="00FB0416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FB0416">
        <w:rPr>
          <w:rFonts w:ascii="Times New Roman" w:hAnsi="Times New Roman" w:cs="Times New Roman"/>
          <w:w w:val="95"/>
          <w:sz w:val="24"/>
          <w:szCs w:val="24"/>
          <w:lang w:val="tr-TR"/>
        </w:rPr>
        <w:t>Eğitim-Öğretim</w:t>
      </w:r>
      <w:r w:rsidR="00FB0416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1C3008">
        <w:rPr>
          <w:rFonts w:ascii="Times New Roman" w:hAnsi="Times New Roman" w:cs="Times New Roman"/>
          <w:w w:val="95"/>
          <w:sz w:val="24"/>
          <w:szCs w:val="24"/>
        </w:rPr>
        <w:t>ve</w:t>
      </w:r>
      <w:r w:rsidR="00FB0416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456572">
        <w:rPr>
          <w:rFonts w:ascii="Times New Roman" w:hAnsi="Times New Roman" w:cs="Times New Roman"/>
          <w:w w:val="95"/>
          <w:sz w:val="24"/>
          <w:szCs w:val="24"/>
          <w:lang w:val="tr-TR"/>
        </w:rPr>
        <w:t>Sınav</w:t>
      </w:r>
      <w:r w:rsidR="00FB0416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456572">
        <w:rPr>
          <w:rFonts w:ascii="Times New Roman" w:hAnsi="Times New Roman" w:cs="Times New Roman"/>
          <w:w w:val="95"/>
          <w:sz w:val="24"/>
          <w:szCs w:val="24"/>
          <w:lang w:val="tr-TR"/>
        </w:rPr>
        <w:t>Yönetmeliğinin</w:t>
      </w:r>
      <w:r w:rsidR="00FB0416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1C3008">
        <w:rPr>
          <w:rFonts w:ascii="Times New Roman" w:hAnsi="Times New Roman" w:cs="Times New Roman"/>
          <w:w w:val="95"/>
          <w:sz w:val="24"/>
          <w:szCs w:val="24"/>
        </w:rPr>
        <w:t>ilgili</w:t>
      </w:r>
      <w:r w:rsidR="00FB0416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1C3008">
        <w:rPr>
          <w:rFonts w:ascii="Times New Roman" w:hAnsi="Times New Roman" w:cs="Times New Roman"/>
          <w:w w:val="95"/>
          <w:sz w:val="24"/>
          <w:szCs w:val="24"/>
        </w:rPr>
        <w:t>maddeleri</w:t>
      </w:r>
      <w:r w:rsidR="00FB0416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1C3008">
        <w:rPr>
          <w:rFonts w:ascii="Times New Roman" w:hAnsi="Times New Roman" w:cs="Times New Roman"/>
          <w:w w:val="95"/>
          <w:sz w:val="24"/>
          <w:szCs w:val="24"/>
        </w:rPr>
        <w:t>gereğince; ekte</w:t>
      </w:r>
      <w:r w:rsidR="00FB0416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1C3008">
        <w:rPr>
          <w:rFonts w:ascii="Times New Roman" w:hAnsi="Times New Roman" w:cs="Times New Roman"/>
          <w:w w:val="95"/>
          <w:sz w:val="24"/>
          <w:szCs w:val="24"/>
        </w:rPr>
        <w:t>sunmuş</w:t>
      </w:r>
      <w:r w:rsidR="00FB0416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1C3008">
        <w:rPr>
          <w:rFonts w:ascii="Times New Roman" w:hAnsi="Times New Roman" w:cs="Times New Roman"/>
          <w:w w:val="95"/>
          <w:sz w:val="24"/>
          <w:szCs w:val="24"/>
        </w:rPr>
        <w:t>olduğum</w:t>
      </w:r>
      <w:r w:rsidR="00FB0416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1C3008">
        <w:rPr>
          <w:rFonts w:ascii="Times New Roman" w:hAnsi="Times New Roman" w:cs="Times New Roman"/>
          <w:w w:val="90"/>
          <w:sz w:val="24"/>
          <w:szCs w:val="24"/>
        </w:rPr>
        <w:t>Mazeret</w:t>
      </w:r>
      <w:r w:rsidR="00FB0416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Pr="001C3008">
        <w:rPr>
          <w:rFonts w:ascii="Times New Roman" w:hAnsi="Times New Roman" w:cs="Times New Roman"/>
          <w:w w:val="90"/>
          <w:sz w:val="24"/>
          <w:szCs w:val="24"/>
        </w:rPr>
        <w:t>Belgemin</w:t>
      </w:r>
      <w:r w:rsidR="00FB0416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Pr="001C3008">
        <w:rPr>
          <w:rFonts w:ascii="Times New Roman" w:hAnsi="Times New Roman" w:cs="Times New Roman"/>
          <w:w w:val="90"/>
          <w:sz w:val="24"/>
          <w:szCs w:val="24"/>
        </w:rPr>
        <w:t>değerlendirilmesi</w:t>
      </w:r>
      <w:r w:rsidR="00FB0416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Pr="001C3008">
        <w:rPr>
          <w:rFonts w:ascii="Times New Roman" w:hAnsi="Times New Roman" w:cs="Times New Roman"/>
          <w:w w:val="90"/>
          <w:sz w:val="24"/>
          <w:szCs w:val="24"/>
        </w:rPr>
        <w:t>ve</w:t>
      </w:r>
      <w:r w:rsidR="00FB0416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Pr="001C3008">
        <w:rPr>
          <w:rFonts w:ascii="Times New Roman" w:hAnsi="Times New Roman" w:cs="Times New Roman"/>
          <w:w w:val="90"/>
          <w:sz w:val="24"/>
          <w:szCs w:val="24"/>
        </w:rPr>
        <w:t>belirttiğim</w:t>
      </w:r>
      <w:r w:rsidR="00FB0416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Pr="00FB0416">
        <w:rPr>
          <w:rFonts w:ascii="Times New Roman" w:hAnsi="Times New Roman" w:cs="Times New Roman"/>
          <w:w w:val="90"/>
          <w:sz w:val="24"/>
          <w:szCs w:val="24"/>
          <w:lang w:val="tr-TR"/>
        </w:rPr>
        <w:t>tarihler</w:t>
      </w:r>
      <w:r w:rsidRPr="001C3008">
        <w:rPr>
          <w:rFonts w:ascii="Times New Roman" w:hAnsi="Times New Roman" w:cs="Times New Roman"/>
          <w:w w:val="90"/>
          <w:sz w:val="24"/>
          <w:szCs w:val="24"/>
        </w:rPr>
        <w:t>/Eğitim-Öğretim</w:t>
      </w:r>
      <w:r w:rsidR="00456572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Pr="001C3008">
        <w:rPr>
          <w:rFonts w:ascii="Times New Roman" w:hAnsi="Times New Roman" w:cs="Times New Roman"/>
          <w:w w:val="90"/>
          <w:sz w:val="24"/>
          <w:szCs w:val="24"/>
        </w:rPr>
        <w:t>Yılı</w:t>
      </w:r>
      <w:r w:rsidR="00456572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Pr="001C3008">
        <w:rPr>
          <w:rFonts w:ascii="Times New Roman" w:hAnsi="Times New Roman" w:cs="Times New Roman"/>
          <w:w w:val="90"/>
          <w:sz w:val="24"/>
          <w:szCs w:val="24"/>
        </w:rPr>
        <w:t>ve</w:t>
      </w:r>
      <w:r w:rsidR="00456572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Pr="001C3008">
        <w:rPr>
          <w:rFonts w:ascii="Times New Roman" w:hAnsi="Times New Roman" w:cs="Times New Roman"/>
          <w:w w:val="90"/>
          <w:sz w:val="24"/>
          <w:szCs w:val="24"/>
        </w:rPr>
        <w:t>Yarıyıl</w:t>
      </w:r>
      <w:r w:rsidR="00456572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Pr="001C3008">
        <w:rPr>
          <w:rFonts w:ascii="Times New Roman" w:hAnsi="Times New Roman" w:cs="Times New Roman"/>
          <w:w w:val="90"/>
          <w:sz w:val="24"/>
          <w:szCs w:val="24"/>
        </w:rPr>
        <w:t>için</w:t>
      </w:r>
      <w:r w:rsidR="00456572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Pr="001C3008">
        <w:rPr>
          <w:rFonts w:ascii="Times New Roman" w:hAnsi="Times New Roman" w:cs="Times New Roman"/>
          <w:w w:val="90"/>
          <w:sz w:val="24"/>
          <w:szCs w:val="24"/>
        </w:rPr>
        <w:t>kayıt</w:t>
      </w:r>
      <w:r w:rsidR="00456572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Pr="001C3008">
        <w:rPr>
          <w:rFonts w:ascii="Times New Roman" w:hAnsi="Times New Roman" w:cs="Times New Roman"/>
          <w:w w:val="90"/>
          <w:sz w:val="24"/>
          <w:szCs w:val="24"/>
        </w:rPr>
        <w:t>dondurma</w:t>
      </w:r>
      <w:r w:rsidR="00456572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Pr="001C3008">
        <w:rPr>
          <w:rFonts w:ascii="Times New Roman" w:hAnsi="Times New Roman" w:cs="Times New Roman"/>
          <w:w w:val="90"/>
          <w:sz w:val="24"/>
          <w:szCs w:val="24"/>
        </w:rPr>
        <w:t>isteğimin</w:t>
      </w:r>
      <w:r w:rsidR="00456572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Pr="001C3008">
        <w:rPr>
          <w:rFonts w:ascii="Times New Roman" w:hAnsi="Times New Roman" w:cs="Times New Roman"/>
          <w:position w:val="1"/>
          <w:sz w:val="24"/>
          <w:szCs w:val="24"/>
        </w:rPr>
        <w:t>Fakülte</w:t>
      </w:r>
      <w:r w:rsidR="00456572">
        <w:rPr>
          <w:rFonts w:ascii="Times New Roman" w:hAnsi="Times New Roman" w:cs="Times New Roman"/>
          <w:position w:val="1"/>
          <w:sz w:val="24"/>
          <w:szCs w:val="24"/>
        </w:rPr>
        <w:t xml:space="preserve"> </w:t>
      </w:r>
      <w:r w:rsidRPr="001C3008">
        <w:rPr>
          <w:rFonts w:ascii="Times New Roman" w:hAnsi="Times New Roman" w:cs="Times New Roman"/>
          <w:position w:val="1"/>
          <w:sz w:val="24"/>
          <w:szCs w:val="24"/>
        </w:rPr>
        <w:t>Yönetim</w:t>
      </w:r>
      <w:r w:rsidR="00456572">
        <w:rPr>
          <w:rFonts w:ascii="Times New Roman" w:hAnsi="Times New Roman" w:cs="Times New Roman"/>
          <w:position w:val="1"/>
          <w:sz w:val="24"/>
          <w:szCs w:val="24"/>
        </w:rPr>
        <w:t xml:space="preserve"> </w:t>
      </w:r>
      <w:r w:rsidRPr="001C3008">
        <w:rPr>
          <w:rFonts w:ascii="Times New Roman" w:hAnsi="Times New Roman" w:cs="Times New Roman"/>
          <w:position w:val="1"/>
          <w:sz w:val="24"/>
          <w:szCs w:val="24"/>
        </w:rPr>
        <w:t>Kurulu’nda</w:t>
      </w:r>
      <w:r w:rsidR="00456572">
        <w:rPr>
          <w:rFonts w:ascii="Times New Roman" w:hAnsi="Times New Roman" w:cs="Times New Roman"/>
          <w:position w:val="1"/>
          <w:sz w:val="24"/>
          <w:szCs w:val="24"/>
        </w:rPr>
        <w:t xml:space="preserve"> </w:t>
      </w:r>
      <w:r w:rsidRPr="001C3008">
        <w:rPr>
          <w:rFonts w:ascii="Times New Roman" w:hAnsi="Times New Roman" w:cs="Times New Roman"/>
          <w:position w:val="1"/>
          <w:sz w:val="24"/>
          <w:szCs w:val="24"/>
        </w:rPr>
        <w:t>karara</w:t>
      </w:r>
      <w:r w:rsidR="00456572">
        <w:rPr>
          <w:rFonts w:ascii="Times New Roman" w:hAnsi="Times New Roman" w:cs="Times New Roman"/>
          <w:position w:val="1"/>
          <w:sz w:val="24"/>
          <w:szCs w:val="24"/>
        </w:rPr>
        <w:t xml:space="preserve"> </w:t>
      </w:r>
      <w:r w:rsidRPr="001C3008">
        <w:rPr>
          <w:rFonts w:ascii="Times New Roman" w:hAnsi="Times New Roman" w:cs="Times New Roman"/>
          <w:position w:val="1"/>
          <w:sz w:val="24"/>
          <w:szCs w:val="24"/>
        </w:rPr>
        <w:t>bağlanması</w:t>
      </w:r>
      <w:r w:rsidR="00456572">
        <w:rPr>
          <w:rFonts w:ascii="Times New Roman" w:hAnsi="Times New Roman" w:cs="Times New Roman"/>
          <w:position w:val="1"/>
          <w:sz w:val="24"/>
          <w:szCs w:val="24"/>
        </w:rPr>
        <w:t xml:space="preserve"> </w:t>
      </w:r>
      <w:r w:rsidRPr="001C3008">
        <w:rPr>
          <w:rFonts w:ascii="Times New Roman" w:hAnsi="Times New Roman" w:cs="Times New Roman"/>
          <w:position w:val="1"/>
          <w:sz w:val="24"/>
          <w:szCs w:val="24"/>
        </w:rPr>
        <w:t>konusunda</w:t>
      </w:r>
      <w:r w:rsidR="00456572">
        <w:rPr>
          <w:rFonts w:ascii="Times New Roman" w:hAnsi="Times New Roman" w:cs="Times New Roman"/>
          <w:position w:val="1"/>
          <w:sz w:val="24"/>
          <w:szCs w:val="24"/>
        </w:rPr>
        <w:t xml:space="preserve"> </w:t>
      </w:r>
      <w:r w:rsidRPr="001C3008">
        <w:rPr>
          <w:rFonts w:ascii="Times New Roman" w:hAnsi="Times New Roman" w:cs="Times New Roman"/>
          <w:position w:val="1"/>
          <w:sz w:val="24"/>
          <w:szCs w:val="24"/>
        </w:rPr>
        <w:t>bilgilerinizi</w:t>
      </w:r>
      <w:r w:rsidR="00456572">
        <w:rPr>
          <w:rFonts w:ascii="Times New Roman" w:hAnsi="Times New Roman" w:cs="Times New Roman"/>
          <w:position w:val="1"/>
          <w:sz w:val="24"/>
          <w:szCs w:val="24"/>
        </w:rPr>
        <w:t xml:space="preserve"> </w:t>
      </w:r>
      <w:r w:rsidRPr="001C3008">
        <w:rPr>
          <w:rFonts w:ascii="Times New Roman" w:hAnsi="Times New Roman" w:cs="Times New Roman"/>
          <w:position w:val="1"/>
          <w:sz w:val="24"/>
          <w:szCs w:val="24"/>
        </w:rPr>
        <w:t>ve</w:t>
      </w:r>
      <w:r w:rsidR="00456572">
        <w:rPr>
          <w:rFonts w:ascii="Times New Roman" w:hAnsi="Times New Roman" w:cs="Times New Roman"/>
          <w:position w:val="1"/>
          <w:sz w:val="24"/>
          <w:szCs w:val="24"/>
        </w:rPr>
        <w:t xml:space="preserve"> </w:t>
      </w:r>
      <w:r w:rsidRPr="001C3008">
        <w:rPr>
          <w:rFonts w:ascii="Times New Roman" w:hAnsi="Times New Roman" w:cs="Times New Roman"/>
          <w:position w:val="1"/>
          <w:sz w:val="24"/>
          <w:szCs w:val="24"/>
        </w:rPr>
        <w:t>gereğini</w:t>
      </w:r>
      <w:r w:rsidR="00456572">
        <w:rPr>
          <w:rFonts w:ascii="Times New Roman" w:hAnsi="Times New Roman" w:cs="Times New Roman"/>
          <w:position w:val="1"/>
          <w:sz w:val="24"/>
          <w:szCs w:val="24"/>
        </w:rPr>
        <w:t xml:space="preserve"> </w:t>
      </w:r>
      <w:r w:rsidRPr="001C3008">
        <w:rPr>
          <w:rFonts w:ascii="Times New Roman" w:hAnsi="Times New Roman" w:cs="Times New Roman"/>
          <w:position w:val="1"/>
          <w:sz w:val="24"/>
          <w:szCs w:val="24"/>
        </w:rPr>
        <w:t>arz</w:t>
      </w:r>
      <w:r w:rsidR="00456572">
        <w:rPr>
          <w:rFonts w:ascii="Times New Roman" w:hAnsi="Times New Roman" w:cs="Times New Roman"/>
          <w:position w:val="1"/>
          <w:sz w:val="24"/>
          <w:szCs w:val="24"/>
        </w:rPr>
        <w:t xml:space="preserve"> </w:t>
      </w:r>
      <w:r w:rsidRPr="001C3008">
        <w:rPr>
          <w:rFonts w:ascii="Times New Roman" w:hAnsi="Times New Roman" w:cs="Times New Roman"/>
          <w:position w:val="1"/>
          <w:sz w:val="24"/>
          <w:szCs w:val="24"/>
        </w:rPr>
        <w:t xml:space="preserve">ederim. </w:t>
      </w:r>
    </w:p>
    <w:p w:rsidR="00307611" w:rsidRPr="00551A5A" w:rsidRDefault="00307611">
      <w:pPr>
        <w:pStyle w:val="GvdeMetni"/>
        <w:rPr>
          <w:rFonts w:ascii="Times New Roman" w:hAnsi="Times New Roman" w:cs="Times New Roman"/>
        </w:rPr>
      </w:pPr>
    </w:p>
    <w:p w:rsidR="00307611" w:rsidRPr="00551A5A" w:rsidRDefault="00307611">
      <w:pPr>
        <w:pStyle w:val="GvdeMetni"/>
        <w:rPr>
          <w:rFonts w:ascii="Times New Roman" w:hAnsi="Times New Roman" w:cs="Times New Roman"/>
        </w:rPr>
      </w:pPr>
    </w:p>
    <w:p w:rsidR="00307611" w:rsidRPr="00551A5A" w:rsidRDefault="00307611">
      <w:pPr>
        <w:pStyle w:val="GvdeMetni"/>
        <w:spacing w:before="9"/>
        <w:rPr>
          <w:rFonts w:ascii="Times New Roman" w:hAnsi="Times New Roman" w:cs="Times New Roman"/>
          <w:sz w:val="23"/>
        </w:rPr>
      </w:pPr>
    </w:p>
    <w:p w:rsidR="00481576" w:rsidRDefault="00A0751C" w:rsidP="00481576">
      <w:pPr>
        <w:pStyle w:val="GvdeMetni"/>
        <w:ind w:right="135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…./…/…</w:t>
      </w:r>
    </w:p>
    <w:p w:rsidR="00A0751C" w:rsidRPr="00481576" w:rsidRDefault="00A0751C" w:rsidP="00481576">
      <w:pPr>
        <w:pStyle w:val="GvdeMetni"/>
        <w:ind w:right="2780"/>
        <w:jc w:val="right"/>
        <w:rPr>
          <w:rFonts w:ascii="Times New Roman" w:hAnsi="Times New Roman" w:cs="Times New Roman"/>
        </w:rPr>
      </w:pPr>
      <w:r>
        <w:rPr>
          <w:b/>
        </w:rPr>
        <w:t>İmza</w:t>
      </w:r>
    </w:p>
    <w:p w:rsidR="00307611" w:rsidRDefault="00A0751C" w:rsidP="00481576">
      <w:pPr>
        <w:pStyle w:val="GvdeMetni"/>
        <w:ind w:left="6804"/>
        <w:rPr>
          <w:b/>
        </w:rPr>
      </w:pPr>
      <w:bookmarkStart w:id="0" w:name="_GoBack"/>
      <w:bookmarkEnd w:id="0"/>
      <w:r>
        <w:rPr>
          <w:b/>
        </w:rPr>
        <w:t>AdıSoyadı</w:t>
      </w:r>
    </w:p>
    <w:p w:rsidR="00307611" w:rsidRDefault="00307611">
      <w:pPr>
        <w:pStyle w:val="GvdeMetni"/>
        <w:spacing w:before="3"/>
        <w:rPr>
          <w:b/>
          <w:sz w:val="16"/>
        </w:rPr>
      </w:pPr>
    </w:p>
    <w:p w:rsidR="00307611" w:rsidRDefault="009C20AC">
      <w:pPr>
        <w:spacing w:before="103" w:after="10"/>
        <w:ind w:left="3409" w:right="3339"/>
        <w:jc w:val="center"/>
        <w:rPr>
          <w:b/>
          <w:sz w:val="20"/>
        </w:rPr>
      </w:pPr>
      <w:r w:rsidRPr="009C20AC">
        <w:pict>
          <v:rect id="_x0000_s1028" style="position:absolute;left:0;text-align:left;margin-left:218.7pt;margin-top:48.75pt;width:57.85pt;height:11.8pt;z-index:-251658240;mso-position-horizontal-relative:page" stroked="f">
            <w10:wrap anchorx="page"/>
          </v:rect>
        </w:pict>
      </w:r>
      <w:r w:rsidR="009A413D">
        <w:rPr>
          <w:b/>
          <w:sz w:val="20"/>
        </w:rPr>
        <w:t>ÖĞRENCİ BİLGİLERİ</w:t>
      </w:r>
    </w:p>
    <w:tbl>
      <w:tblPr>
        <w:tblStyle w:val="TableNormal"/>
        <w:tblW w:w="9769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70"/>
        <w:gridCol w:w="2547"/>
        <w:gridCol w:w="55"/>
        <w:gridCol w:w="1657"/>
        <w:gridCol w:w="868"/>
        <w:gridCol w:w="2572"/>
      </w:tblGrid>
      <w:tr w:rsidR="00307611" w:rsidTr="00FB0416">
        <w:trPr>
          <w:trHeight w:val="293"/>
        </w:trPr>
        <w:tc>
          <w:tcPr>
            <w:tcW w:w="2070" w:type="dxa"/>
          </w:tcPr>
          <w:p w:rsidR="00307611" w:rsidRDefault="009A413D">
            <w:pPr>
              <w:pStyle w:val="TableParagraph"/>
              <w:spacing w:before="22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Öğrenci No</w:t>
            </w:r>
          </w:p>
        </w:tc>
        <w:tc>
          <w:tcPr>
            <w:tcW w:w="2547" w:type="dxa"/>
          </w:tcPr>
          <w:p w:rsidR="00307611" w:rsidRDefault="003076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2" w:type="dxa"/>
            <w:gridSpan w:val="2"/>
          </w:tcPr>
          <w:p w:rsidR="00307611" w:rsidRDefault="009A413D">
            <w:pPr>
              <w:pStyle w:val="TableParagraph"/>
              <w:spacing w:before="22"/>
              <w:ind w:left="10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T.C. Kimlik No</w:t>
            </w:r>
          </w:p>
        </w:tc>
        <w:tc>
          <w:tcPr>
            <w:tcW w:w="3440" w:type="dxa"/>
            <w:gridSpan w:val="2"/>
          </w:tcPr>
          <w:p w:rsidR="00307611" w:rsidRDefault="003076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07611" w:rsidTr="00FB0416">
        <w:trPr>
          <w:trHeight w:val="293"/>
        </w:trPr>
        <w:tc>
          <w:tcPr>
            <w:tcW w:w="2070" w:type="dxa"/>
          </w:tcPr>
          <w:p w:rsidR="00307611" w:rsidRDefault="009A413D">
            <w:pPr>
              <w:pStyle w:val="TableParagraph"/>
              <w:spacing w:before="22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Adı - Soyadı</w:t>
            </w:r>
          </w:p>
        </w:tc>
        <w:tc>
          <w:tcPr>
            <w:tcW w:w="2547" w:type="dxa"/>
          </w:tcPr>
          <w:p w:rsidR="00307611" w:rsidRDefault="003076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2" w:type="dxa"/>
            <w:gridSpan w:val="2"/>
          </w:tcPr>
          <w:p w:rsidR="00307611" w:rsidRDefault="009A413D">
            <w:pPr>
              <w:pStyle w:val="TableParagraph"/>
              <w:spacing w:before="2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Fakülte/YO/MYO</w:t>
            </w:r>
          </w:p>
        </w:tc>
        <w:tc>
          <w:tcPr>
            <w:tcW w:w="3440" w:type="dxa"/>
            <w:gridSpan w:val="2"/>
          </w:tcPr>
          <w:p w:rsidR="00307611" w:rsidRDefault="003076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07611" w:rsidTr="00FB0416">
        <w:trPr>
          <w:trHeight w:val="293"/>
        </w:trPr>
        <w:tc>
          <w:tcPr>
            <w:tcW w:w="2070" w:type="dxa"/>
          </w:tcPr>
          <w:p w:rsidR="00307611" w:rsidRDefault="009A413D">
            <w:pPr>
              <w:pStyle w:val="TableParagraph"/>
              <w:spacing w:before="22"/>
              <w:ind w:left="11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AkademikYıl</w:t>
            </w:r>
          </w:p>
        </w:tc>
        <w:tc>
          <w:tcPr>
            <w:tcW w:w="2547" w:type="dxa"/>
          </w:tcPr>
          <w:p w:rsidR="00307611" w:rsidRDefault="00307611">
            <w:pPr>
              <w:pStyle w:val="TableParagraph"/>
              <w:spacing w:before="25"/>
              <w:ind w:left="55"/>
              <w:rPr>
                <w:sz w:val="20"/>
              </w:rPr>
            </w:pPr>
          </w:p>
        </w:tc>
        <w:tc>
          <w:tcPr>
            <w:tcW w:w="1712" w:type="dxa"/>
            <w:gridSpan w:val="2"/>
          </w:tcPr>
          <w:p w:rsidR="00307611" w:rsidRDefault="009A413D">
            <w:pPr>
              <w:pStyle w:val="TableParagraph"/>
              <w:spacing w:before="22"/>
              <w:ind w:left="10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Bölümü/Programı</w:t>
            </w:r>
          </w:p>
        </w:tc>
        <w:tc>
          <w:tcPr>
            <w:tcW w:w="3440" w:type="dxa"/>
            <w:gridSpan w:val="2"/>
          </w:tcPr>
          <w:p w:rsidR="00307611" w:rsidRDefault="003076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07611" w:rsidTr="00FB0416">
        <w:trPr>
          <w:trHeight w:val="498"/>
        </w:trPr>
        <w:tc>
          <w:tcPr>
            <w:tcW w:w="2070" w:type="dxa"/>
          </w:tcPr>
          <w:p w:rsidR="00307611" w:rsidRDefault="009A413D">
            <w:pPr>
              <w:pStyle w:val="TableParagraph"/>
              <w:spacing w:before="122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Adres</w:t>
            </w:r>
          </w:p>
        </w:tc>
        <w:tc>
          <w:tcPr>
            <w:tcW w:w="7699" w:type="dxa"/>
            <w:gridSpan w:val="5"/>
          </w:tcPr>
          <w:p w:rsidR="00307611" w:rsidRDefault="003076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07611" w:rsidTr="00FB0416">
        <w:trPr>
          <w:trHeight w:val="503"/>
        </w:trPr>
        <w:tc>
          <w:tcPr>
            <w:tcW w:w="2070" w:type="dxa"/>
          </w:tcPr>
          <w:p w:rsidR="00307611" w:rsidRDefault="009A413D">
            <w:pPr>
              <w:pStyle w:val="TableParagraph"/>
              <w:spacing w:before="2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Kayıt</w:t>
            </w:r>
            <w:r w:rsidR="00FB0416">
              <w:rPr>
                <w:b/>
                <w:sz w:val="20"/>
              </w:rPr>
              <w:t xml:space="preserve"> </w:t>
            </w:r>
            <w:r w:rsidR="0045657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Dondurmak</w:t>
            </w:r>
          </w:p>
          <w:p w:rsidR="00307611" w:rsidRDefault="009A413D">
            <w:pPr>
              <w:pStyle w:val="TableParagraph"/>
              <w:spacing w:before="13" w:line="223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İstenilen</w:t>
            </w:r>
            <w:r w:rsidR="00FB0416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Yıl / Yarıyıl</w:t>
            </w:r>
          </w:p>
        </w:tc>
        <w:tc>
          <w:tcPr>
            <w:tcW w:w="2602" w:type="dxa"/>
            <w:gridSpan w:val="2"/>
          </w:tcPr>
          <w:p w:rsidR="00307611" w:rsidRDefault="00307611">
            <w:pPr>
              <w:pStyle w:val="TableParagraph"/>
              <w:spacing w:line="242" w:lineRule="auto"/>
              <w:ind w:left="55" w:right="308"/>
              <w:rPr>
                <w:sz w:val="20"/>
              </w:rPr>
            </w:pPr>
          </w:p>
        </w:tc>
        <w:tc>
          <w:tcPr>
            <w:tcW w:w="2525" w:type="dxa"/>
            <w:gridSpan w:val="2"/>
          </w:tcPr>
          <w:p w:rsidR="00307611" w:rsidRDefault="009A413D">
            <w:pPr>
              <w:pStyle w:val="TableParagraph"/>
              <w:spacing w:before="12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Kayıt</w:t>
            </w:r>
            <w:r w:rsidR="00FB0416">
              <w:rPr>
                <w:b/>
                <w:sz w:val="20"/>
              </w:rPr>
              <w:t xml:space="preserve">  </w:t>
            </w:r>
            <w:r>
              <w:rPr>
                <w:b/>
                <w:sz w:val="20"/>
              </w:rPr>
              <w:t>Dondurma</w:t>
            </w:r>
            <w:r w:rsidR="00FB0416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Nedeni</w:t>
            </w:r>
          </w:p>
        </w:tc>
        <w:tc>
          <w:tcPr>
            <w:tcW w:w="2572" w:type="dxa"/>
          </w:tcPr>
          <w:p w:rsidR="00307611" w:rsidRDefault="003076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307611" w:rsidRDefault="00307611">
      <w:pPr>
        <w:pStyle w:val="GvdeMetni"/>
        <w:rPr>
          <w:b/>
        </w:rPr>
      </w:pPr>
    </w:p>
    <w:p w:rsidR="00307611" w:rsidRDefault="00307611">
      <w:pPr>
        <w:pStyle w:val="GvdeMetni"/>
        <w:spacing w:before="2"/>
        <w:rPr>
          <w:b/>
          <w:sz w:val="22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27"/>
        <w:gridCol w:w="2693"/>
        <w:gridCol w:w="5010"/>
      </w:tblGrid>
      <w:tr w:rsidR="00307611" w:rsidTr="00FB0416">
        <w:trPr>
          <w:trHeight w:val="730"/>
        </w:trPr>
        <w:tc>
          <w:tcPr>
            <w:tcW w:w="2027" w:type="dxa"/>
          </w:tcPr>
          <w:p w:rsidR="00307611" w:rsidRDefault="009A413D">
            <w:pPr>
              <w:pStyle w:val="TableParagraph"/>
              <w:spacing w:line="254" w:lineRule="auto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Öğrenci</w:t>
            </w:r>
            <w:r w:rsidR="00FB0416">
              <w:rPr>
                <w:b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Danışman</w:t>
            </w:r>
          </w:p>
          <w:p w:rsidR="00307611" w:rsidRDefault="009A413D">
            <w:pPr>
              <w:pStyle w:val="TableParagraph"/>
              <w:spacing w:line="22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Görüşü</w:t>
            </w:r>
          </w:p>
        </w:tc>
        <w:tc>
          <w:tcPr>
            <w:tcW w:w="2693" w:type="dxa"/>
          </w:tcPr>
          <w:p w:rsidR="00307611" w:rsidRDefault="00307611">
            <w:pPr>
              <w:pStyle w:val="TableParagraph"/>
              <w:ind w:left="85"/>
              <w:rPr>
                <w:sz w:val="20"/>
              </w:rPr>
            </w:pPr>
          </w:p>
        </w:tc>
        <w:tc>
          <w:tcPr>
            <w:tcW w:w="5010" w:type="dxa"/>
          </w:tcPr>
          <w:p w:rsidR="00307611" w:rsidRDefault="009A413D">
            <w:pPr>
              <w:pStyle w:val="TableParagraph"/>
              <w:tabs>
                <w:tab w:val="left" w:pos="1596"/>
              </w:tabs>
              <w:spacing w:before="16"/>
              <w:ind w:right="3749"/>
              <w:jc w:val="center"/>
              <w:rPr>
                <w:b/>
                <w:sz w:val="20"/>
              </w:rPr>
            </w:pPr>
            <w:r w:rsidRPr="00FB0416">
              <w:rPr>
                <w:b/>
                <w:sz w:val="20"/>
              </w:rPr>
              <w:t>Tarih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İmza</w:t>
            </w:r>
          </w:p>
          <w:p w:rsidR="00307611" w:rsidRDefault="009A413D" w:rsidP="00FB0416">
            <w:pPr>
              <w:pStyle w:val="TableParagraph"/>
              <w:spacing w:before="199" w:line="263" w:lineRule="exact"/>
              <w:jc w:val="center"/>
              <w:rPr>
                <w:sz w:val="20"/>
              </w:rPr>
            </w:pPr>
            <w:r>
              <w:rPr>
                <w:b/>
                <w:w w:val="95"/>
                <w:sz w:val="20"/>
              </w:rPr>
              <w:t>Öğrenci</w:t>
            </w:r>
            <w:r w:rsidR="00FB0416">
              <w:rPr>
                <w:b/>
                <w:w w:val="95"/>
                <w:sz w:val="20"/>
              </w:rPr>
              <w:t xml:space="preserve"> D</w:t>
            </w:r>
            <w:r>
              <w:rPr>
                <w:b/>
                <w:w w:val="95"/>
                <w:sz w:val="20"/>
              </w:rPr>
              <w:t>anışmanı</w:t>
            </w:r>
            <w:r w:rsidR="00FB0416">
              <w:rPr>
                <w:b/>
                <w:w w:val="95"/>
                <w:sz w:val="20"/>
              </w:rPr>
              <w:t xml:space="preserve"> </w:t>
            </w:r>
          </w:p>
        </w:tc>
      </w:tr>
      <w:tr w:rsidR="00307611" w:rsidTr="00FB0416">
        <w:trPr>
          <w:trHeight w:val="730"/>
        </w:trPr>
        <w:tc>
          <w:tcPr>
            <w:tcW w:w="2027" w:type="dxa"/>
          </w:tcPr>
          <w:p w:rsidR="00307611" w:rsidRDefault="009A413D" w:rsidP="00FB0416">
            <w:pPr>
              <w:pStyle w:val="TableParagraph"/>
              <w:spacing w:before="2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Bölüm</w:t>
            </w:r>
            <w:r w:rsidR="00FB0416">
              <w:rPr>
                <w:b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Başkanı</w:t>
            </w:r>
            <w:r w:rsidR="00FB0416">
              <w:rPr>
                <w:b/>
                <w:w w:val="90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Görüşü</w:t>
            </w:r>
          </w:p>
        </w:tc>
        <w:tc>
          <w:tcPr>
            <w:tcW w:w="2693" w:type="dxa"/>
          </w:tcPr>
          <w:p w:rsidR="00307611" w:rsidRDefault="00307611">
            <w:pPr>
              <w:pStyle w:val="TableParagraph"/>
              <w:ind w:left="85"/>
              <w:rPr>
                <w:sz w:val="20"/>
              </w:rPr>
            </w:pPr>
          </w:p>
        </w:tc>
        <w:tc>
          <w:tcPr>
            <w:tcW w:w="5010" w:type="dxa"/>
          </w:tcPr>
          <w:p w:rsidR="00307611" w:rsidRDefault="009A413D">
            <w:pPr>
              <w:pStyle w:val="TableParagraph"/>
              <w:tabs>
                <w:tab w:val="left" w:pos="1590"/>
              </w:tabs>
              <w:spacing w:before="34"/>
              <w:ind w:right="3714"/>
              <w:jc w:val="center"/>
              <w:rPr>
                <w:b/>
                <w:sz w:val="20"/>
              </w:rPr>
            </w:pPr>
            <w:r w:rsidRPr="00FB0416">
              <w:rPr>
                <w:b/>
                <w:sz w:val="20"/>
              </w:rPr>
              <w:t>Tarih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İmza</w:t>
            </w:r>
          </w:p>
          <w:p w:rsidR="00307611" w:rsidRDefault="009A413D" w:rsidP="00FB0416">
            <w:pPr>
              <w:pStyle w:val="TableParagraph"/>
              <w:tabs>
                <w:tab w:val="left" w:pos="4819"/>
              </w:tabs>
              <w:spacing w:before="176" w:line="267" w:lineRule="exact"/>
              <w:ind w:right="3451"/>
              <w:jc w:val="center"/>
              <w:rPr>
                <w:sz w:val="20"/>
              </w:rPr>
            </w:pPr>
            <w:r>
              <w:rPr>
                <w:b/>
                <w:position w:val="-3"/>
                <w:sz w:val="20"/>
              </w:rPr>
              <w:t>Bölüm</w:t>
            </w:r>
            <w:r w:rsidR="00FB0416">
              <w:rPr>
                <w:b/>
                <w:position w:val="-3"/>
                <w:sz w:val="20"/>
              </w:rPr>
              <w:t xml:space="preserve"> </w:t>
            </w:r>
            <w:r>
              <w:rPr>
                <w:b/>
                <w:position w:val="-3"/>
                <w:sz w:val="20"/>
              </w:rPr>
              <w:t>Başkanı</w:t>
            </w:r>
            <w:r>
              <w:rPr>
                <w:b/>
                <w:position w:val="-3"/>
                <w:sz w:val="20"/>
              </w:rPr>
              <w:tab/>
            </w:r>
          </w:p>
        </w:tc>
      </w:tr>
    </w:tbl>
    <w:p w:rsidR="00307611" w:rsidRDefault="00307611">
      <w:pPr>
        <w:pStyle w:val="GvdeMetni"/>
        <w:rPr>
          <w:b/>
          <w:sz w:val="24"/>
        </w:rPr>
      </w:pPr>
    </w:p>
    <w:p w:rsidR="00307611" w:rsidRDefault="00307611">
      <w:pPr>
        <w:pStyle w:val="GvdeMetni"/>
        <w:rPr>
          <w:b/>
          <w:sz w:val="24"/>
        </w:rPr>
      </w:pPr>
    </w:p>
    <w:p w:rsidR="00307611" w:rsidRDefault="009A413D">
      <w:pPr>
        <w:spacing w:before="180"/>
        <w:ind w:left="215"/>
        <w:rPr>
          <w:b/>
          <w:i/>
          <w:sz w:val="20"/>
        </w:rPr>
      </w:pPr>
      <w:r>
        <w:rPr>
          <w:b/>
          <w:i/>
          <w:sz w:val="20"/>
        </w:rPr>
        <w:t>AÇIKLAMALAR</w:t>
      </w:r>
    </w:p>
    <w:p w:rsidR="00307611" w:rsidRDefault="00307611">
      <w:pPr>
        <w:pStyle w:val="GvdeMetni"/>
        <w:spacing w:before="2"/>
        <w:rPr>
          <w:b/>
          <w:i/>
          <w:sz w:val="25"/>
        </w:rPr>
      </w:pPr>
    </w:p>
    <w:p w:rsidR="00307611" w:rsidRPr="001C3008" w:rsidRDefault="001C3008" w:rsidP="001C3008">
      <w:pPr>
        <w:pStyle w:val="GvdeMetni"/>
        <w:jc w:val="both"/>
        <w:rPr>
          <w:rFonts w:ascii="Times New Roman" w:hAnsi="Times New Roman" w:cs="Times New Roman"/>
          <w:b/>
          <w:i/>
        </w:rPr>
      </w:pPr>
      <w:r w:rsidRPr="001C3008">
        <w:rPr>
          <w:rFonts w:ascii="Times New Roman" w:hAnsi="Times New Roman" w:cs="Times New Roman"/>
        </w:rPr>
        <w:t xml:space="preserve">MADDE 33 – (1) Öğrenciler; </w:t>
      </w:r>
      <w:r w:rsidRPr="00FB0416">
        <w:rPr>
          <w:rFonts w:ascii="Times New Roman" w:hAnsi="Times New Roman" w:cs="Times New Roman"/>
          <w:lang w:val="tr-TR"/>
        </w:rPr>
        <w:t>belgelendirecekleri</w:t>
      </w:r>
      <w:r w:rsidR="00FB0416">
        <w:rPr>
          <w:rFonts w:ascii="Times New Roman" w:hAnsi="Times New Roman" w:cs="Times New Roman"/>
        </w:rPr>
        <w:t xml:space="preserve"> </w:t>
      </w:r>
      <w:r w:rsidRPr="001C3008">
        <w:rPr>
          <w:rFonts w:ascii="Times New Roman" w:hAnsi="Times New Roman" w:cs="Times New Roman"/>
        </w:rPr>
        <w:t>önemli</w:t>
      </w:r>
      <w:r w:rsidR="00FB0416">
        <w:rPr>
          <w:rFonts w:ascii="Times New Roman" w:hAnsi="Times New Roman" w:cs="Times New Roman"/>
        </w:rPr>
        <w:t xml:space="preserve"> </w:t>
      </w:r>
      <w:r w:rsidRPr="001C3008">
        <w:rPr>
          <w:rFonts w:ascii="Times New Roman" w:hAnsi="Times New Roman" w:cs="Times New Roman"/>
        </w:rPr>
        <w:t>mazeretlerinin</w:t>
      </w:r>
      <w:r w:rsidR="00FB0416">
        <w:rPr>
          <w:rFonts w:ascii="Times New Roman" w:hAnsi="Times New Roman" w:cs="Times New Roman"/>
        </w:rPr>
        <w:t xml:space="preserve"> </w:t>
      </w:r>
      <w:r w:rsidRPr="001C3008">
        <w:rPr>
          <w:rFonts w:ascii="Times New Roman" w:hAnsi="Times New Roman" w:cs="Times New Roman"/>
        </w:rPr>
        <w:t>veya</w:t>
      </w:r>
      <w:r w:rsidR="00FB0416">
        <w:rPr>
          <w:rFonts w:ascii="Times New Roman" w:hAnsi="Times New Roman" w:cs="Times New Roman"/>
        </w:rPr>
        <w:t xml:space="preserve"> </w:t>
      </w:r>
      <w:r w:rsidRPr="001C3008">
        <w:rPr>
          <w:rFonts w:ascii="Times New Roman" w:hAnsi="Times New Roman" w:cs="Times New Roman"/>
        </w:rPr>
        <w:t>eğitim-öğretimlerine</w:t>
      </w:r>
      <w:r w:rsidR="00FB0416">
        <w:rPr>
          <w:rFonts w:ascii="Times New Roman" w:hAnsi="Times New Roman" w:cs="Times New Roman"/>
        </w:rPr>
        <w:t xml:space="preserve"> </w:t>
      </w:r>
      <w:r w:rsidRPr="001C3008">
        <w:rPr>
          <w:rFonts w:ascii="Times New Roman" w:hAnsi="Times New Roman" w:cs="Times New Roman"/>
        </w:rPr>
        <w:t>katkıda</w:t>
      </w:r>
      <w:r w:rsidR="00FB0416">
        <w:rPr>
          <w:rFonts w:ascii="Times New Roman" w:hAnsi="Times New Roman" w:cs="Times New Roman"/>
        </w:rPr>
        <w:t xml:space="preserve"> </w:t>
      </w:r>
      <w:r w:rsidRPr="001C3008">
        <w:rPr>
          <w:rFonts w:ascii="Times New Roman" w:hAnsi="Times New Roman" w:cs="Times New Roman"/>
        </w:rPr>
        <w:t>bulunacak</w:t>
      </w:r>
      <w:r w:rsidR="00FB0416">
        <w:rPr>
          <w:rFonts w:ascii="Times New Roman" w:hAnsi="Times New Roman" w:cs="Times New Roman"/>
        </w:rPr>
        <w:t xml:space="preserve"> </w:t>
      </w:r>
      <w:r w:rsidRPr="001C3008">
        <w:rPr>
          <w:rFonts w:ascii="Times New Roman" w:hAnsi="Times New Roman" w:cs="Times New Roman"/>
        </w:rPr>
        <w:t>Üniversite</w:t>
      </w:r>
      <w:r w:rsidR="00FB0416">
        <w:rPr>
          <w:rFonts w:ascii="Times New Roman" w:hAnsi="Times New Roman" w:cs="Times New Roman"/>
        </w:rPr>
        <w:t xml:space="preserve"> </w:t>
      </w:r>
      <w:r w:rsidRPr="001C3008">
        <w:rPr>
          <w:rFonts w:ascii="Times New Roman" w:hAnsi="Times New Roman" w:cs="Times New Roman"/>
        </w:rPr>
        <w:t>dışı burs, staj, araştırma</w:t>
      </w:r>
      <w:r w:rsidR="00FB0416">
        <w:rPr>
          <w:rFonts w:ascii="Times New Roman" w:hAnsi="Times New Roman" w:cs="Times New Roman"/>
        </w:rPr>
        <w:t xml:space="preserve"> </w:t>
      </w:r>
      <w:r w:rsidRPr="001C3008">
        <w:rPr>
          <w:rFonts w:ascii="Times New Roman" w:hAnsi="Times New Roman" w:cs="Times New Roman"/>
        </w:rPr>
        <w:t>ve</w:t>
      </w:r>
      <w:r w:rsidR="00FB0416">
        <w:rPr>
          <w:rFonts w:ascii="Times New Roman" w:hAnsi="Times New Roman" w:cs="Times New Roman"/>
        </w:rPr>
        <w:t xml:space="preserve"> </w:t>
      </w:r>
      <w:r w:rsidRPr="001C3008">
        <w:rPr>
          <w:rFonts w:ascii="Times New Roman" w:hAnsi="Times New Roman" w:cs="Times New Roman"/>
        </w:rPr>
        <w:t>benzeri</w:t>
      </w:r>
      <w:r w:rsidR="00FB0416">
        <w:rPr>
          <w:rFonts w:ascii="Times New Roman" w:hAnsi="Times New Roman" w:cs="Times New Roman"/>
        </w:rPr>
        <w:t xml:space="preserve"> </w:t>
      </w:r>
      <w:r w:rsidRPr="001C3008">
        <w:rPr>
          <w:rFonts w:ascii="Times New Roman" w:hAnsi="Times New Roman" w:cs="Times New Roman"/>
        </w:rPr>
        <w:t>imkânların</w:t>
      </w:r>
      <w:r w:rsidR="00FB0416">
        <w:rPr>
          <w:rFonts w:ascii="Times New Roman" w:hAnsi="Times New Roman" w:cs="Times New Roman"/>
        </w:rPr>
        <w:t xml:space="preserve"> </w:t>
      </w:r>
      <w:r w:rsidRPr="001C3008">
        <w:rPr>
          <w:rFonts w:ascii="Times New Roman" w:hAnsi="Times New Roman" w:cs="Times New Roman"/>
        </w:rPr>
        <w:t>ortaya</w:t>
      </w:r>
      <w:r w:rsidR="00FB0416">
        <w:rPr>
          <w:rFonts w:ascii="Times New Roman" w:hAnsi="Times New Roman" w:cs="Times New Roman"/>
        </w:rPr>
        <w:t xml:space="preserve"> </w:t>
      </w:r>
      <w:r w:rsidRPr="001C3008">
        <w:rPr>
          <w:rFonts w:ascii="Times New Roman" w:hAnsi="Times New Roman" w:cs="Times New Roman"/>
        </w:rPr>
        <w:t>çıkması</w:t>
      </w:r>
      <w:r w:rsidR="00FB0416">
        <w:rPr>
          <w:rFonts w:ascii="Times New Roman" w:hAnsi="Times New Roman" w:cs="Times New Roman"/>
        </w:rPr>
        <w:t xml:space="preserve"> </w:t>
      </w:r>
      <w:r w:rsidRPr="001C3008">
        <w:rPr>
          <w:rFonts w:ascii="Times New Roman" w:hAnsi="Times New Roman" w:cs="Times New Roman"/>
        </w:rPr>
        <w:t>halinde, ilgili</w:t>
      </w:r>
      <w:r w:rsidR="00FB0416">
        <w:rPr>
          <w:rFonts w:ascii="Times New Roman" w:hAnsi="Times New Roman" w:cs="Times New Roman"/>
        </w:rPr>
        <w:t xml:space="preserve"> </w:t>
      </w:r>
      <w:r w:rsidRPr="001C3008">
        <w:rPr>
          <w:rFonts w:ascii="Times New Roman" w:hAnsi="Times New Roman" w:cs="Times New Roman"/>
        </w:rPr>
        <w:t>birimin</w:t>
      </w:r>
      <w:r w:rsidR="00FB0416">
        <w:rPr>
          <w:rFonts w:ascii="Times New Roman" w:hAnsi="Times New Roman" w:cs="Times New Roman"/>
        </w:rPr>
        <w:t xml:space="preserve"> </w:t>
      </w:r>
      <w:r w:rsidRPr="001C3008">
        <w:rPr>
          <w:rFonts w:ascii="Times New Roman" w:hAnsi="Times New Roman" w:cs="Times New Roman"/>
        </w:rPr>
        <w:t>yönetim</w:t>
      </w:r>
      <w:r w:rsidR="00FB0416">
        <w:rPr>
          <w:rFonts w:ascii="Times New Roman" w:hAnsi="Times New Roman" w:cs="Times New Roman"/>
        </w:rPr>
        <w:t xml:space="preserve"> </w:t>
      </w:r>
      <w:r w:rsidRPr="001C3008">
        <w:rPr>
          <w:rFonts w:ascii="Times New Roman" w:hAnsi="Times New Roman" w:cs="Times New Roman"/>
        </w:rPr>
        <w:t>kurulu</w:t>
      </w:r>
      <w:r w:rsidR="00FB0416">
        <w:rPr>
          <w:rFonts w:ascii="Times New Roman" w:hAnsi="Times New Roman" w:cs="Times New Roman"/>
        </w:rPr>
        <w:t xml:space="preserve"> </w:t>
      </w:r>
      <w:r w:rsidRPr="001C3008">
        <w:rPr>
          <w:rFonts w:ascii="Times New Roman" w:hAnsi="Times New Roman" w:cs="Times New Roman"/>
        </w:rPr>
        <w:t>kararı</w:t>
      </w:r>
      <w:r w:rsidR="00FB0416">
        <w:rPr>
          <w:rFonts w:ascii="Times New Roman" w:hAnsi="Times New Roman" w:cs="Times New Roman"/>
        </w:rPr>
        <w:t xml:space="preserve"> </w:t>
      </w:r>
      <w:r w:rsidRPr="001C3008">
        <w:rPr>
          <w:rFonts w:ascii="Times New Roman" w:hAnsi="Times New Roman" w:cs="Times New Roman"/>
        </w:rPr>
        <w:t>ile</w:t>
      </w:r>
      <w:r w:rsidR="00FB0416">
        <w:rPr>
          <w:rFonts w:ascii="Times New Roman" w:hAnsi="Times New Roman" w:cs="Times New Roman"/>
        </w:rPr>
        <w:t xml:space="preserve"> </w:t>
      </w:r>
      <w:r w:rsidRPr="001C3008">
        <w:rPr>
          <w:rFonts w:ascii="Times New Roman" w:hAnsi="Times New Roman" w:cs="Times New Roman"/>
        </w:rPr>
        <w:t>bir</w:t>
      </w:r>
      <w:r w:rsidR="00FB0416">
        <w:rPr>
          <w:rFonts w:ascii="Times New Roman" w:hAnsi="Times New Roman" w:cs="Times New Roman"/>
        </w:rPr>
        <w:t xml:space="preserve"> </w:t>
      </w:r>
      <w:r w:rsidRPr="001C3008">
        <w:rPr>
          <w:rFonts w:ascii="Times New Roman" w:hAnsi="Times New Roman" w:cs="Times New Roman"/>
        </w:rPr>
        <w:t>defada</w:t>
      </w:r>
      <w:r w:rsidR="00FB0416">
        <w:rPr>
          <w:rFonts w:ascii="Times New Roman" w:hAnsi="Times New Roman" w:cs="Times New Roman"/>
        </w:rPr>
        <w:t xml:space="preserve"> </w:t>
      </w:r>
      <w:r w:rsidRPr="001C3008">
        <w:rPr>
          <w:rFonts w:ascii="Times New Roman" w:hAnsi="Times New Roman" w:cs="Times New Roman"/>
        </w:rPr>
        <w:t>ik</w:t>
      </w:r>
      <w:r w:rsidR="00FB0416">
        <w:rPr>
          <w:rFonts w:ascii="Times New Roman" w:hAnsi="Times New Roman" w:cs="Times New Roman"/>
        </w:rPr>
        <w:t xml:space="preserve">i </w:t>
      </w:r>
      <w:r w:rsidRPr="001C3008">
        <w:rPr>
          <w:rFonts w:ascii="Times New Roman" w:hAnsi="Times New Roman" w:cs="Times New Roman"/>
        </w:rPr>
        <w:t>dönem</w:t>
      </w:r>
      <w:r w:rsidR="00FB0416">
        <w:rPr>
          <w:rFonts w:ascii="Times New Roman" w:hAnsi="Times New Roman" w:cs="Times New Roman"/>
        </w:rPr>
        <w:t xml:space="preserve"> </w:t>
      </w:r>
      <w:r w:rsidRPr="001C3008">
        <w:rPr>
          <w:rFonts w:ascii="Times New Roman" w:hAnsi="Times New Roman" w:cs="Times New Roman"/>
        </w:rPr>
        <w:t>olmak</w:t>
      </w:r>
      <w:r w:rsidR="00FB0416">
        <w:rPr>
          <w:rFonts w:ascii="Times New Roman" w:hAnsi="Times New Roman" w:cs="Times New Roman"/>
        </w:rPr>
        <w:t xml:space="preserve"> </w:t>
      </w:r>
      <w:r w:rsidRPr="001C3008">
        <w:rPr>
          <w:rFonts w:ascii="Times New Roman" w:hAnsi="Times New Roman" w:cs="Times New Roman"/>
        </w:rPr>
        <w:t>üzere, öğrenim</w:t>
      </w:r>
      <w:r w:rsidR="00FB0416">
        <w:rPr>
          <w:rFonts w:ascii="Times New Roman" w:hAnsi="Times New Roman" w:cs="Times New Roman"/>
        </w:rPr>
        <w:t xml:space="preserve"> </w:t>
      </w:r>
      <w:r w:rsidRPr="001C3008">
        <w:rPr>
          <w:rFonts w:ascii="Times New Roman" w:hAnsi="Times New Roman" w:cs="Times New Roman"/>
        </w:rPr>
        <w:t>süresi</w:t>
      </w:r>
      <w:r w:rsidR="00FB0416">
        <w:rPr>
          <w:rFonts w:ascii="Times New Roman" w:hAnsi="Times New Roman" w:cs="Times New Roman"/>
        </w:rPr>
        <w:t xml:space="preserve"> </w:t>
      </w:r>
      <w:r w:rsidRPr="001C3008">
        <w:rPr>
          <w:rFonts w:ascii="Times New Roman" w:hAnsi="Times New Roman" w:cs="Times New Roman"/>
        </w:rPr>
        <w:t>boyunca en fazla</w:t>
      </w:r>
      <w:r w:rsidR="00FB0416">
        <w:rPr>
          <w:rFonts w:ascii="Times New Roman" w:hAnsi="Times New Roman" w:cs="Times New Roman"/>
        </w:rPr>
        <w:t xml:space="preserve"> </w:t>
      </w:r>
      <w:r w:rsidRPr="001C3008">
        <w:rPr>
          <w:rFonts w:ascii="Times New Roman" w:hAnsi="Times New Roman" w:cs="Times New Roman"/>
        </w:rPr>
        <w:t>dört</w:t>
      </w:r>
      <w:r w:rsidR="00FB0416">
        <w:rPr>
          <w:rFonts w:ascii="Times New Roman" w:hAnsi="Times New Roman" w:cs="Times New Roman"/>
        </w:rPr>
        <w:t xml:space="preserve"> </w:t>
      </w:r>
      <w:r w:rsidRPr="001C3008">
        <w:rPr>
          <w:rFonts w:ascii="Times New Roman" w:hAnsi="Times New Roman" w:cs="Times New Roman"/>
        </w:rPr>
        <w:t>dönem</w:t>
      </w:r>
      <w:r w:rsidR="00FB0416">
        <w:rPr>
          <w:rFonts w:ascii="Times New Roman" w:hAnsi="Times New Roman" w:cs="Times New Roman"/>
        </w:rPr>
        <w:t xml:space="preserve"> </w:t>
      </w:r>
      <w:r w:rsidRPr="001C3008">
        <w:rPr>
          <w:rFonts w:ascii="Times New Roman" w:hAnsi="Times New Roman" w:cs="Times New Roman"/>
        </w:rPr>
        <w:t>/ikiyıl</w:t>
      </w:r>
      <w:r w:rsidR="00FB0416">
        <w:rPr>
          <w:rFonts w:ascii="Times New Roman" w:hAnsi="Times New Roman" w:cs="Times New Roman"/>
        </w:rPr>
        <w:t xml:space="preserve"> </w:t>
      </w:r>
      <w:r w:rsidRPr="001C3008">
        <w:rPr>
          <w:rFonts w:ascii="Times New Roman" w:hAnsi="Times New Roman" w:cs="Times New Roman"/>
        </w:rPr>
        <w:t>kayıt</w:t>
      </w:r>
      <w:r w:rsidR="00FB0416">
        <w:rPr>
          <w:rFonts w:ascii="Times New Roman" w:hAnsi="Times New Roman" w:cs="Times New Roman"/>
        </w:rPr>
        <w:t xml:space="preserve"> </w:t>
      </w:r>
      <w:r w:rsidRPr="001C3008">
        <w:rPr>
          <w:rFonts w:ascii="Times New Roman" w:hAnsi="Times New Roman" w:cs="Times New Roman"/>
        </w:rPr>
        <w:t>dondurabilirler. Bu şekilde</w:t>
      </w:r>
      <w:r w:rsidR="00FB0416">
        <w:rPr>
          <w:rFonts w:ascii="Times New Roman" w:hAnsi="Times New Roman" w:cs="Times New Roman"/>
        </w:rPr>
        <w:t xml:space="preserve"> </w:t>
      </w:r>
      <w:r w:rsidRPr="001C3008">
        <w:rPr>
          <w:rFonts w:ascii="Times New Roman" w:hAnsi="Times New Roman" w:cs="Times New Roman"/>
        </w:rPr>
        <w:t>kayıt</w:t>
      </w:r>
      <w:r w:rsidR="00FB0416">
        <w:rPr>
          <w:rFonts w:ascii="Times New Roman" w:hAnsi="Times New Roman" w:cs="Times New Roman"/>
        </w:rPr>
        <w:t xml:space="preserve"> </w:t>
      </w:r>
      <w:r w:rsidRPr="001C3008">
        <w:rPr>
          <w:rFonts w:ascii="Times New Roman" w:hAnsi="Times New Roman" w:cs="Times New Roman"/>
        </w:rPr>
        <w:t>donduran</w:t>
      </w:r>
      <w:r w:rsidR="00FB0416">
        <w:rPr>
          <w:rFonts w:ascii="Times New Roman" w:hAnsi="Times New Roman" w:cs="Times New Roman"/>
        </w:rPr>
        <w:t xml:space="preserve"> </w:t>
      </w:r>
      <w:r w:rsidRPr="001C3008">
        <w:rPr>
          <w:rFonts w:ascii="Times New Roman" w:hAnsi="Times New Roman" w:cs="Times New Roman"/>
        </w:rPr>
        <w:t>öğrenci, öğrenimine</w:t>
      </w:r>
      <w:r w:rsidR="00FB0416">
        <w:rPr>
          <w:rFonts w:ascii="Times New Roman" w:hAnsi="Times New Roman" w:cs="Times New Roman"/>
        </w:rPr>
        <w:t xml:space="preserve"> </w:t>
      </w:r>
      <w:r w:rsidRPr="001C3008">
        <w:rPr>
          <w:rFonts w:ascii="Times New Roman" w:hAnsi="Times New Roman" w:cs="Times New Roman"/>
        </w:rPr>
        <w:t>devam</w:t>
      </w:r>
      <w:r w:rsidR="00FB0416">
        <w:rPr>
          <w:rFonts w:ascii="Times New Roman" w:hAnsi="Times New Roman" w:cs="Times New Roman"/>
        </w:rPr>
        <w:t xml:space="preserve"> </w:t>
      </w:r>
      <w:r w:rsidRPr="001C3008">
        <w:rPr>
          <w:rFonts w:ascii="Times New Roman" w:hAnsi="Times New Roman" w:cs="Times New Roman"/>
        </w:rPr>
        <w:t>edemez</w:t>
      </w:r>
      <w:r w:rsidR="00FB0416">
        <w:rPr>
          <w:rFonts w:ascii="Times New Roman" w:hAnsi="Times New Roman" w:cs="Times New Roman"/>
        </w:rPr>
        <w:t xml:space="preserve"> </w:t>
      </w:r>
      <w:r w:rsidRPr="001C3008">
        <w:rPr>
          <w:rFonts w:ascii="Times New Roman" w:hAnsi="Times New Roman" w:cs="Times New Roman"/>
        </w:rPr>
        <w:t>ve</w:t>
      </w:r>
      <w:r w:rsidR="00FB0416">
        <w:rPr>
          <w:rFonts w:ascii="Times New Roman" w:hAnsi="Times New Roman" w:cs="Times New Roman"/>
        </w:rPr>
        <w:t xml:space="preserve"> </w:t>
      </w:r>
      <w:r w:rsidRPr="001C3008">
        <w:rPr>
          <w:rFonts w:ascii="Times New Roman" w:hAnsi="Times New Roman" w:cs="Times New Roman"/>
        </w:rPr>
        <w:t>kayıt</w:t>
      </w:r>
      <w:r w:rsidR="00FB0416">
        <w:rPr>
          <w:rFonts w:ascii="Times New Roman" w:hAnsi="Times New Roman" w:cs="Times New Roman"/>
        </w:rPr>
        <w:t xml:space="preserve"> </w:t>
      </w:r>
      <w:r w:rsidRPr="001C3008">
        <w:rPr>
          <w:rFonts w:ascii="Times New Roman" w:hAnsi="Times New Roman" w:cs="Times New Roman"/>
        </w:rPr>
        <w:t>dondurduğu</w:t>
      </w:r>
      <w:r w:rsidR="00FB0416">
        <w:rPr>
          <w:rFonts w:ascii="Times New Roman" w:hAnsi="Times New Roman" w:cs="Times New Roman"/>
        </w:rPr>
        <w:t xml:space="preserve"> </w:t>
      </w:r>
      <w:r w:rsidRPr="001C3008">
        <w:rPr>
          <w:rFonts w:ascii="Times New Roman" w:hAnsi="Times New Roman" w:cs="Times New Roman"/>
        </w:rPr>
        <w:t>döneme/yıla</w:t>
      </w:r>
      <w:r w:rsidR="00FB0416">
        <w:rPr>
          <w:rFonts w:ascii="Times New Roman" w:hAnsi="Times New Roman" w:cs="Times New Roman"/>
        </w:rPr>
        <w:t xml:space="preserve"> </w:t>
      </w:r>
      <w:r w:rsidRPr="001C3008">
        <w:rPr>
          <w:rFonts w:ascii="Times New Roman" w:hAnsi="Times New Roman" w:cs="Times New Roman"/>
        </w:rPr>
        <w:t>ait</w:t>
      </w:r>
      <w:r w:rsidR="00FB0416">
        <w:rPr>
          <w:rFonts w:ascii="Times New Roman" w:hAnsi="Times New Roman" w:cs="Times New Roman"/>
        </w:rPr>
        <w:t xml:space="preserve"> </w:t>
      </w:r>
      <w:r w:rsidRPr="001C3008">
        <w:rPr>
          <w:rFonts w:ascii="Times New Roman" w:hAnsi="Times New Roman" w:cs="Times New Roman"/>
        </w:rPr>
        <w:t>sınavlara</w:t>
      </w:r>
      <w:r w:rsidR="00FB0416">
        <w:rPr>
          <w:rFonts w:ascii="Times New Roman" w:hAnsi="Times New Roman" w:cs="Times New Roman"/>
        </w:rPr>
        <w:t xml:space="preserve"> </w:t>
      </w:r>
      <w:r w:rsidRPr="001C3008">
        <w:rPr>
          <w:rFonts w:ascii="Times New Roman" w:hAnsi="Times New Roman" w:cs="Times New Roman"/>
        </w:rPr>
        <w:t>giremez.</w:t>
      </w:r>
    </w:p>
    <w:p w:rsidR="00307611" w:rsidRDefault="00307611">
      <w:pPr>
        <w:pStyle w:val="GvdeMetni"/>
        <w:rPr>
          <w:b/>
          <w:i/>
        </w:rPr>
      </w:pPr>
    </w:p>
    <w:p w:rsidR="00307611" w:rsidRDefault="00307611">
      <w:pPr>
        <w:pStyle w:val="GvdeMetni"/>
        <w:spacing w:before="10"/>
        <w:rPr>
          <w:b/>
          <w:i/>
          <w:sz w:val="22"/>
        </w:rPr>
      </w:pPr>
    </w:p>
    <w:p w:rsidR="00307611" w:rsidRDefault="00307611">
      <w:pPr>
        <w:pStyle w:val="GvdeMetni"/>
        <w:spacing w:line="20" w:lineRule="exact"/>
        <w:ind w:left="180"/>
        <w:rPr>
          <w:sz w:val="2"/>
        </w:rPr>
      </w:pPr>
    </w:p>
    <w:p w:rsidR="00307611" w:rsidRDefault="00307611">
      <w:pPr>
        <w:spacing w:line="20" w:lineRule="exact"/>
        <w:rPr>
          <w:sz w:val="2"/>
        </w:rPr>
        <w:sectPr w:rsidR="0030761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660" w:right="980" w:bottom="280" w:left="920" w:header="708" w:footer="708" w:gutter="0"/>
          <w:cols w:space="708"/>
        </w:sectPr>
      </w:pPr>
    </w:p>
    <w:p w:rsidR="00307611" w:rsidRDefault="00307611">
      <w:pPr>
        <w:pStyle w:val="GvdeMetni"/>
        <w:spacing w:before="1"/>
        <w:rPr>
          <w:rFonts w:ascii="Arial"/>
          <w:i/>
        </w:rPr>
      </w:pPr>
    </w:p>
    <w:sectPr w:rsidR="00307611" w:rsidSect="00B70AB8">
      <w:type w:val="continuous"/>
      <w:pgSz w:w="11910" w:h="16840"/>
      <w:pgMar w:top="660" w:right="980" w:bottom="280" w:left="920" w:header="708" w:footer="708" w:gutter="0"/>
      <w:cols w:num="2" w:space="708" w:equalWidth="0">
        <w:col w:w="2511" w:space="5787"/>
        <w:col w:w="1712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55D3" w:rsidRDefault="007655D3" w:rsidP="001C3008">
      <w:r>
        <w:separator/>
      </w:r>
    </w:p>
  </w:endnote>
  <w:endnote w:type="continuationSeparator" w:id="1">
    <w:p w:rsidR="007655D3" w:rsidRDefault="007655D3" w:rsidP="001C30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008" w:rsidRDefault="001C3008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008" w:rsidRDefault="001C3008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008" w:rsidRDefault="001C3008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55D3" w:rsidRDefault="007655D3" w:rsidP="001C3008">
      <w:r>
        <w:separator/>
      </w:r>
    </w:p>
  </w:footnote>
  <w:footnote w:type="continuationSeparator" w:id="1">
    <w:p w:rsidR="007655D3" w:rsidRDefault="007655D3" w:rsidP="001C30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008" w:rsidRDefault="001C3008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008" w:rsidRDefault="001C3008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008" w:rsidRDefault="001C3008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tr-TR" w:vendorID="1" w:dllVersion="512" w:checkStyle="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307611"/>
    <w:rsid w:val="001A4067"/>
    <w:rsid w:val="001C3008"/>
    <w:rsid w:val="002B55BA"/>
    <w:rsid w:val="00307611"/>
    <w:rsid w:val="00456572"/>
    <w:rsid w:val="00460685"/>
    <w:rsid w:val="00481576"/>
    <w:rsid w:val="0049745E"/>
    <w:rsid w:val="005048EA"/>
    <w:rsid w:val="00551A5A"/>
    <w:rsid w:val="005E6AFF"/>
    <w:rsid w:val="007655D3"/>
    <w:rsid w:val="007973A1"/>
    <w:rsid w:val="008E742F"/>
    <w:rsid w:val="009A413D"/>
    <w:rsid w:val="009C20AC"/>
    <w:rsid w:val="009F2890"/>
    <w:rsid w:val="00A0751C"/>
    <w:rsid w:val="00A55EBC"/>
    <w:rsid w:val="00AE6C04"/>
    <w:rsid w:val="00B3121A"/>
    <w:rsid w:val="00B70AB8"/>
    <w:rsid w:val="00B81196"/>
    <w:rsid w:val="00BD775F"/>
    <w:rsid w:val="00EC1505"/>
    <w:rsid w:val="00F54BA4"/>
    <w:rsid w:val="00FB04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70AB8"/>
    <w:rPr>
      <w:rFonts w:ascii="Trebuchet MS" w:eastAsia="Trebuchet MS" w:hAnsi="Trebuchet MS" w:cs="Trebuchet MS"/>
      <w:lang w:bidi="en-US"/>
    </w:rPr>
  </w:style>
  <w:style w:type="paragraph" w:styleId="Balk1">
    <w:name w:val="heading 1"/>
    <w:basedOn w:val="Normal"/>
    <w:uiPriority w:val="1"/>
    <w:qFormat/>
    <w:rsid w:val="00B70AB8"/>
    <w:pPr>
      <w:spacing w:before="1"/>
      <w:ind w:right="3339"/>
      <w:jc w:val="center"/>
      <w:outlineLvl w:val="0"/>
    </w:pPr>
    <w:rPr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70AB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B70AB8"/>
    <w:rPr>
      <w:sz w:val="20"/>
      <w:szCs w:val="20"/>
    </w:rPr>
  </w:style>
  <w:style w:type="paragraph" w:styleId="ListeParagraf">
    <w:name w:val="List Paragraph"/>
    <w:basedOn w:val="Normal"/>
    <w:uiPriority w:val="1"/>
    <w:qFormat/>
    <w:rsid w:val="00B70AB8"/>
  </w:style>
  <w:style w:type="paragraph" w:customStyle="1" w:styleId="TableParagraph">
    <w:name w:val="Table Paragraph"/>
    <w:basedOn w:val="Normal"/>
    <w:uiPriority w:val="1"/>
    <w:qFormat/>
    <w:rsid w:val="00B70AB8"/>
  </w:style>
  <w:style w:type="paragraph" w:styleId="BalonMetni">
    <w:name w:val="Balloon Text"/>
    <w:basedOn w:val="Normal"/>
    <w:link w:val="BalonMetniChar"/>
    <w:uiPriority w:val="99"/>
    <w:semiHidden/>
    <w:unhideWhenUsed/>
    <w:rsid w:val="001C300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C3008"/>
    <w:rPr>
      <w:rFonts w:ascii="Tahoma" w:eastAsia="Trebuchet MS" w:hAnsi="Tahoma" w:cs="Tahoma"/>
      <w:sz w:val="16"/>
      <w:szCs w:val="16"/>
      <w:lang w:bidi="en-US"/>
    </w:rPr>
  </w:style>
  <w:style w:type="paragraph" w:styleId="stbilgi">
    <w:name w:val="header"/>
    <w:basedOn w:val="Normal"/>
    <w:link w:val="stbilgiChar"/>
    <w:uiPriority w:val="99"/>
    <w:unhideWhenUsed/>
    <w:rsid w:val="001C300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C3008"/>
    <w:rPr>
      <w:rFonts w:ascii="Trebuchet MS" w:eastAsia="Trebuchet MS" w:hAnsi="Trebuchet MS" w:cs="Trebuchet MS"/>
      <w:lang w:bidi="en-US"/>
    </w:rPr>
  </w:style>
  <w:style w:type="paragraph" w:styleId="Altbilgi">
    <w:name w:val="footer"/>
    <w:basedOn w:val="Normal"/>
    <w:link w:val="AltbilgiChar"/>
    <w:uiPriority w:val="99"/>
    <w:unhideWhenUsed/>
    <w:rsid w:val="001C300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C3008"/>
    <w:rPr>
      <w:rFonts w:ascii="Trebuchet MS" w:eastAsia="Trebuchet MS" w:hAnsi="Trebuchet MS" w:cs="Trebuchet MS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PRO2000</dc:creator>
  <cp:lastModifiedBy>nt</cp:lastModifiedBy>
  <cp:revision>14</cp:revision>
  <dcterms:created xsi:type="dcterms:W3CDTF">2019-05-30T10:51:00Z</dcterms:created>
  <dcterms:modified xsi:type="dcterms:W3CDTF">2019-06-28T09:56:00Z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2019-05-30T00:00:00Z</vt:filetime>
  </property>
</Properties>
</file>